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przewody i kable do LED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polecamy przewody i kable do LED od polskiego producenta? Dowiesz się zaznajamiając się z informacjami, zawartymi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i kable do LED od polskiego producenta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przewody i kable do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naszego artykułu dowiesz się dlaczego wybrać poszczególne elementy instalacji ledowych od polskiego producenta.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Elementy do systemów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że aby stworzyć dobrej jakości system oświetleniowy zarówno w przestrzeni domowej jak i biurowej czy też w wszelkiego rodzaju lokalach usługowych, potrzebne nam są konkretne elementy owej instalacji, które następnie złożymy w całość. Do podstawowych elementów zaliczyć możemy </w:t>
      </w:r>
      <w:r>
        <w:rPr>
          <w:rFonts w:ascii="calibri" w:hAnsi="calibri" w:eastAsia="calibri" w:cs="calibri"/>
          <w:sz w:val="24"/>
          <w:szCs w:val="24"/>
          <w:b/>
        </w:rPr>
        <w:t xml:space="preserve">przewody i kable do led</w:t>
      </w:r>
      <w:r>
        <w:rPr>
          <w:rFonts w:ascii="calibri" w:hAnsi="calibri" w:eastAsia="calibri" w:cs="calibri"/>
          <w:sz w:val="24"/>
          <w:szCs w:val="24"/>
        </w:rPr>
        <w:t xml:space="preserve"> a także profile ledowe i taśmy oraz wszelkiego rodzaju zasilacza i sterowniki.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Przewody i kable do LED od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 POLAND to firma z branży produkcyjnej, która działa na rynku od 2009 roku, oferując swoim klientom niestandardowe rozwiązania związane z technologią ledową. Jest to firma, która działa uczciwie i rzetelnie, nie oferując w swoich katalogach tanich przedmiotów, które zawodzą klientów ,skupiając się natomiast na sprawdzonych rozwiązaniach energooszczędnych. Jeśli szukasz na rynku wysokiej klasy elementów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przewody i kable do LED</w:t>
      </w:r>
      <w:r>
        <w:rPr>
          <w:rFonts w:ascii="calibri" w:hAnsi="calibri" w:eastAsia="calibri" w:cs="calibri"/>
          <w:sz w:val="24"/>
          <w:szCs w:val="24"/>
        </w:rPr>
        <w:t xml:space="preserve">, AKB POLAND to firma, która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category/przewody-i-kab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2026-04-30T18:39:35+02:00</dcterms:created>
  <dcterms:modified xsi:type="dcterms:W3CDTF">2026-04-30T18:39:35+02:00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