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Wzmacniacz do taśm led rgb 6a 72w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niezbędny jest wzmacniacz do taśm led rgb 6a 72w w przypadku oświetlenia ledowego? Sprawdź to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 - co jest do nich niezbędne?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zamontowanie taśmy ledowych w swoim domu, bądź w lokalu usługowym warto byś wiedział jakie produkty są niezbędne do stworzenia oświetlenia ledowego z wykorzystaniem taśm. Przede wszystkim niezbędne będą oczywiście same taśmy w wybranym przez ciebie kolorze. Kolejnym niezbędnikiem będą kontrolery. To dzięki nim możliwe jest nie tylko mieszanie ze sobą diod na przykład czerwonej, niebieskiej i zielonej ale także kontrolowanie intensywności światła płynącego z taśm ledowych. Potrzebne będą także sterowniki oraz wzmacniacze na przykład wspomniany już w temacie naszego artykułu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wzmacniacz do taśm led rgb 6a 72w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Wzmacniacz do taśm led rgb 6a 72w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wzmacniacza ma jedno bardzo ważne zadania a mianowicie rozbudowania oświetlenia LED. Jeżeli zatem planujesz rozbudowaną instalację ledową bez wzmacniacza zdecydowanie się nie obędzie.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zmacniacz do taśm led rgb 6a 72w</w:t>
      </w:r>
      <w:r>
        <w:rPr>
          <w:rFonts w:ascii="calibri" w:hAnsi="calibri" w:eastAsia="calibri" w:cs="calibri"/>
          <w:sz w:val="24"/>
          <w:szCs w:val="24"/>
        </w:rPr>
        <w:t xml:space="preserve"> pozwoli na </w:t>
      </w:r>
      <w:r>
        <w:rPr>
          <w:rFonts w:ascii="calibri" w:hAnsi="calibri" w:eastAsia="calibri" w:cs="calibri"/>
          <w:sz w:val="24"/>
          <w:szCs w:val="24"/>
        </w:rPr>
        <w:t xml:space="preserve"> podłączenie całej instalacji do jednego kontrolera z nacznie ułatwi regulację światła w codziennym użytkowaniu. Pamiętaj także by wybrać produkty dobrej jakości, od sprawdzonego producenta, który wiele lat istnieje na rynku, by Twoja instalacja posłużyła Ci na długo!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wzmacniacz-mono-mikro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2025-10-24T09:39:57+02:00</dcterms:created>
  <dcterms:modified xsi:type="dcterms:W3CDTF">2025-10-24T09:39:57+02:00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